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9364" w14:textId="77777777" w:rsidR="00E21B90" w:rsidRPr="00606465" w:rsidRDefault="00E21B90" w:rsidP="00E21B90">
      <w:pPr>
        <w:spacing w:line="0" w:lineRule="atLeast"/>
        <w:ind w:left="360"/>
        <w:jc w:val="center"/>
        <w:rPr>
          <w:rFonts w:ascii="Arial" w:eastAsia="Times New Roman" w:hAnsi="Arial" w:cs="Arial"/>
          <w:b/>
        </w:rPr>
      </w:pPr>
      <w:r w:rsidRPr="00606465">
        <w:rPr>
          <w:rFonts w:ascii="Arial" w:eastAsia="Times New Roman" w:hAnsi="Arial" w:cs="Arial"/>
          <w:b/>
        </w:rPr>
        <w:t>FORM-II</w:t>
      </w:r>
    </w:p>
    <w:p w14:paraId="1DF7999B" w14:textId="500C5E39" w:rsidR="00E21B90" w:rsidRPr="00606465" w:rsidRDefault="00E21B90" w:rsidP="00E21B90">
      <w:pPr>
        <w:spacing w:line="0" w:lineRule="atLeast"/>
        <w:ind w:left="360"/>
        <w:jc w:val="center"/>
        <w:rPr>
          <w:rFonts w:ascii="Arial" w:eastAsia="Times New Roman" w:hAnsi="Arial" w:cs="Arial"/>
          <w:bCs/>
          <w:sz w:val="20"/>
          <w:szCs w:val="20"/>
        </w:rPr>
      </w:pPr>
      <w:r w:rsidRPr="00606465">
        <w:rPr>
          <w:rFonts w:ascii="Arial" w:eastAsia="Times New Roman" w:hAnsi="Arial" w:cs="Arial"/>
          <w:bCs/>
          <w:sz w:val="20"/>
          <w:szCs w:val="20"/>
        </w:rPr>
        <w:t>KERALA STATE HIGHER EDUCATION COUNCIL</w:t>
      </w:r>
    </w:p>
    <w:p w14:paraId="3ECC925F" w14:textId="77777777" w:rsidR="00E21B90" w:rsidRPr="00606465" w:rsidRDefault="00E21B90" w:rsidP="00E21B90">
      <w:pPr>
        <w:spacing w:line="0" w:lineRule="atLeast"/>
        <w:ind w:right="360"/>
        <w:jc w:val="center"/>
        <w:rPr>
          <w:rFonts w:ascii="Arial" w:eastAsia="Times New Roman" w:hAnsi="Arial" w:cs="Arial"/>
          <w:bCs/>
          <w:sz w:val="20"/>
          <w:szCs w:val="16"/>
        </w:rPr>
      </w:pPr>
      <w:r w:rsidRPr="00606465">
        <w:rPr>
          <w:rFonts w:ascii="Arial" w:eastAsia="Times New Roman" w:hAnsi="Arial" w:cs="Arial"/>
          <w:bCs/>
          <w:sz w:val="20"/>
          <w:szCs w:val="16"/>
        </w:rPr>
        <w:t>CHIEF MINISTER’S NAVAKERALA POST DOCTORAL FELLOWSHIPS (CMNPF)</w:t>
      </w:r>
    </w:p>
    <w:p w14:paraId="10424E2C" w14:textId="451DECE5" w:rsidR="004D6ABA" w:rsidRPr="00606465" w:rsidRDefault="00E814BD" w:rsidP="004D6ABA">
      <w:pPr>
        <w:jc w:val="center"/>
        <w:rPr>
          <w:rFonts w:ascii="Arial" w:hAnsi="Arial" w:cs="Arial"/>
          <w:b/>
          <w:bCs/>
        </w:rPr>
      </w:pPr>
      <w:r w:rsidRPr="00606465">
        <w:rPr>
          <w:rFonts w:ascii="Arial" w:hAnsi="Arial" w:cs="Arial"/>
          <w:b/>
          <w:bCs/>
        </w:rPr>
        <w:t>Endorsement fr</w:t>
      </w:r>
      <w:r w:rsidR="00B37FDB" w:rsidRPr="00606465">
        <w:rPr>
          <w:rFonts w:ascii="Arial" w:hAnsi="Arial" w:cs="Arial"/>
          <w:b/>
          <w:bCs/>
        </w:rPr>
        <w:t>o</w:t>
      </w:r>
      <w:r w:rsidRPr="00606465">
        <w:rPr>
          <w:rFonts w:ascii="Arial" w:hAnsi="Arial" w:cs="Arial"/>
          <w:b/>
          <w:bCs/>
        </w:rPr>
        <w:t xml:space="preserve">m the </w:t>
      </w:r>
      <w:r w:rsidR="004D6ABA" w:rsidRPr="00606465">
        <w:rPr>
          <w:rFonts w:ascii="Arial" w:hAnsi="Arial" w:cs="Arial"/>
          <w:b/>
          <w:bCs/>
        </w:rPr>
        <w:t xml:space="preserve">Head of the </w:t>
      </w:r>
      <w:r w:rsidRPr="00606465">
        <w:rPr>
          <w:rFonts w:ascii="Arial" w:hAnsi="Arial" w:cs="Arial"/>
          <w:b/>
          <w:bCs/>
        </w:rPr>
        <w:t>Registering Institution</w:t>
      </w:r>
    </w:p>
    <w:p w14:paraId="2815F545" w14:textId="35DD6AE3" w:rsidR="00B37FDB" w:rsidRPr="00606465" w:rsidRDefault="00B37FDB" w:rsidP="004D6ABA">
      <w:pPr>
        <w:jc w:val="center"/>
        <w:rPr>
          <w:rFonts w:ascii="Arial" w:hAnsi="Arial" w:cs="Arial"/>
          <w:sz w:val="20"/>
          <w:szCs w:val="20"/>
        </w:rPr>
      </w:pPr>
      <w:r w:rsidRPr="00606465">
        <w:rPr>
          <w:rFonts w:ascii="Arial" w:hAnsi="Arial" w:cs="Arial"/>
          <w:sz w:val="20"/>
          <w:szCs w:val="20"/>
        </w:rPr>
        <w:t xml:space="preserve">(where the fellow </w:t>
      </w:r>
      <w:proofErr w:type="gramStart"/>
      <w:r w:rsidRPr="00606465">
        <w:rPr>
          <w:rFonts w:ascii="Arial" w:hAnsi="Arial" w:cs="Arial"/>
          <w:sz w:val="20"/>
          <w:szCs w:val="20"/>
        </w:rPr>
        <w:t>carry</w:t>
      </w:r>
      <w:proofErr w:type="gramEnd"/>
      <w:r w:rsidRPr="00606465">
        <w:rPr>
          <w:rFonts w:ascii="Arial" w:hAnsi="Arial" w:cs="Arial"/>
          <w:sz w:val="20"/>
          <w:szCs w:val="20"/>
        </w:rPr>
        <w:t xml:space="preserve"> out the research)</w:t>
      </w:r>
    </w:p>
    <w:p w14:paraId="0A5A4422" w14:textId="6A3FB507" w:rsidR="00B37FDB" w:rsidRPr="00606465" w:rsidRDefault="00B37FDB" w:rsidP="004D6ABA">
      <w:pPr>
        <w:jc w:val="center"/>
        <w:rPr>
          <w:rFonts w:ascii="Arial" w:hAnsi="Arial" w:cs="Arial"/>
          <w:sz w:val="20"/>
          <w:szCs w:val="20"/>
        </w:rPr>
      </w:pPr>
      <w:r w:rsidRPr="00606465">
        <w:rPr>
          <w:rFonts w:ascii="Arial" w:hAnsi="Arial" w:cs="Arial"/>
          <w:sz w:val="20"/>
          <w:szCs w:val="20"/>
        </w:rPr>
        <w:t>(To be given on letterhead)</w:t>
      </w:r>
    </w:p>
    <w:p w14:paraId="0237F0E6" w14:textId="77777777" w:rsidR="006F7B90" w:rsidRPr="00606465" w:rsidRDefault="006F7B90" w:rsidP="004D6ABA">
      <w:pPr>
        <w:jc w:val="right"/>
        <w:rPr>
          <w:rFonts w:ascii="Arial" w:hAnsi="Arial" w:cs="Arial"/>
          <w:sz w:val="20"/>
          <w:szCs w:val="20"/>
        </w:rPr>
      </w:pPr>
    </w:p>
    <w:p w14:paraId="13668DD6" w14:textId="1416064A" w:rsidR="006F7B90" w:rsidRPr="00606465" w:rsidRDefault="00B12F05" w:rsidP="00B12F05">
      <w:pPr>
        <w:tabs>
          <w:tab w:val="left" w:pos="6660"/>
        </w:tabs>
        <w:rPr>
          <w:rFonts w:ascii="Arial" w:hAnsi="Arial" w:cs="Arial"/>
          <w:sz w:val="20"/>
          <w:szCs w:val="20"/>
        </w:rPr>
      </w:pPr>
      <w:r w:rsidRPr="00606465">
        <w:rPr>
          <w:rFonts w:ascii="Arial" w:hAnsi="Arial" w:cs="Arial"/>
          <w:sz w:val="20"/>
          <w:szCs w:val="20"/>
        </w:rPr>
        <w:tab/>
      </w:r>
    </w:p>
    <w:p w14:paraId="381BBB36" w14:textId="37214BD2" w:rsidR="004D6ABA" w:rsidRPr="00606465" w:rsidRDefault="004D6ABA" w:rsidP="004D6ABA">
      <w:pPr>
        <w:jc w:val="right"/>
        <w:rPr>
          <w:rFonts w:ascii="Arial" w:hAnsi="Arial" w:cs="Arial"/>
          <w:sz w:val="20"/>
          <w:szCs w:val="20"/>
        </w:rPr>
      </w:pPr>
      <w:r w:rsidRPr="00606465">
        <w:rPr>
          <w:rFonts w:ascii="Arial" w:hAnsi="Arial" w:cs="Arial"/>
          <w:sz w:val="20"/>
          <w:szCs w:val="20"/>
        </w:rPr>
        <w:t xml:space="preserve">Dated: </w:t>
      </w:r>
    </w:p>
    <w:p w14:paraId="6CE1CB8F" w14:textId="77777777" w:rsidR="004D6ABA" w:rsidRPr="00606465" w:rsidRDefault="004D6ABA" w:rsidP="004D6ABA">
      <w:pPr>
        <w:jc w:val="both"/>
        <w:rPr>
          <w:rFonts w:ascii="Arial" w:hAnsi="Arial" w:cs="Arial"/>
          <w:sz w:val="20"/>
          <w:szCs w:val="20"/>
        </w:rPr>
      </w:pPr>
      <w:r w:rsidRPr="00606465">
        <w:rPr>
          <w:rFonts w:ascii="Arial" w:hAnsi="Arial" w:cs="Arial"/>
          <w:sz w:val="20"/>
          <w:szCs w:val="20"/>
        </w:rPr>
        <w:t>To</w:t>
      </w:r>
    </w:p>
    <w:p w14:paraId="250BE334" w14:textId="4DC1476A" w:rsidR="004D6ABA" w:rsidRPr="00606465" w:rsidRDefault="004D6ABA" w:rsidP="004D6ABA">
      <w:pPr>
        <w:spacing w:after="0" w:line="240" w:lineRule="auto"/>
        <w:jc w:val="both"/>
        <w:rPr>
          <w:rFonts w:ascii="Arial" w:hAnsi="Arial" w:cs="Arial"/>
          <w:sz w:val="20"/>
          <w:szCs w:val="20"/>
        </w:rPr>
      </w:pPr>
      <w:r w:rsidRPr="00606465">
        <w:rPr>
          <w:rFonts w:ascii="Arial" w:hAnsi="Arial" w:cs="Arial"/>
          <w:sz w:val="20"/>
          <w:szCs w:val="20"/>
        </w:rPr>
        <w:t>The Member Secretary</w:t>
      </w:r>
    </w:p>
    <w:p w14:paraId="0ADD7C30" w14:textId="73EE89B4" w:rsidR="004D6ABA" w:rsidRPr="00606465" w:rsidRDefault="004D6ABA" w:rsidP="004D6ABA">
      <w:pPr>
        <w:spacing w:after="0" w:line="240" w:lineRule="auto"/>
        <w:jc w:val="both"/>
        <w:rPr>
          <w:rFonts w:ascii="Arial" w:hAnsi="Arial" w:cs="Arial"/>
          <w:sz w:val="20"/>
          <w:szCs w:val="20"/>
        </w:rPr>
      </w:pPr>
      <w:r w:rsidRPr="00606465">
        <w:rPr>
          <w:rFonts w:ascii="Arial" w:hAnsi="Arial" w:cs="Arial"/>
          <w:sz w:val="20"/>
          <w:szCs w:val="20"/>
        </w:rPr>
        <w:t>Kerala State Higher Education Council</w:t>
      </w:r>
    </w:p>
    <w:p w14:paraId="5417FA29" w14:textId="77777777" w:rsidR="004D6ABA" w:rsidRPr="00606465" w:rsidRDefault="004D6ABA" w:rsidP="004D6ABA">
      <w:pPr>
        <w:spacing w:after="0" w:line="240" w:lineRule="auto"/>
        <w:jc w:val="both"/>
        <w:rPr>
          <w:rFonts w:ascii="Arial" w:hAnsi="Arial" w:cs="Arial"/>
          <w:sz w:val="20"/>
          <w:szCs w:val="20"/>
        </w:rPr>
      </w:pPr>
    </w:p>
    <w:p w14:paraId="5BDC6F47" w14:textId="77777777" w:rsidR="00D34762" w:rsidRPr="00606465" w:rsidRDefault="00D34762" w:rsidP="00D34762">
      <w:pPr>
        <w:spacing w:after="0" w:line="240" w:lineRule="auto"/>
        <w:jc w:val="both"/>
        <w:rPr>
          <w:rFonts w:ascii="Arial" w:hAnsi="Arial" w:cs="Arial"/>
          <w:sz w:val="20"/>
          <w:szCs w:val="20"/>
        </w:rPr>
      </w:pPr>
      <w:bookmarkStart w:id="0" w:name="_Hlk104553500"/>
      <w:r w:rsidRPr="00606465">
        <w:rPr>
          <w:rFonts w:ascii="Arial" w:hAnsi="Arial" w:cs="Arial"/>
          <w:sz w:val="20"/>
          <w:szCs w:val="20"/>
        </w:rPr>
        <w:t>Sir,</w:t>
      </w:r>
    </w:p>
    <w:p w14:paraId="45E97062" w14:textId="602FE829" w:rsidR="00D34762" w:rsidRPr="00606465" w:rsidRDefault="00D34762" w:rsidP="00D34762">
      <w:pPr>
        <w:spacing w:after="0" w:line="240" w:lineRule="auto"/>
        <w:jc w:val="both"/>
        <w:rPr>
          <w:rFonts w:ascii="Arial" w:hAnsi="Arial" w:cs="Arial"/>
          <w:sz w:val="20"/>
          <w:szCs w:val="20"/>
        </w:rPr>
      </w:pPr>
      <w:r w:rsidRPr="00606465">
        <w:rPr>
          <w:rFonts w:ascii="Arial" w:hAnsi="Arial" w:cs="Arial"/>
          <w:sz w:val="20"/>
          <w:szCs w:val="20"/>
        </w:rPr>
        <w:t xml:space="preserve">Sub: Chief Minister’s NavaKerala Post Doctoral fellowship (CMNPF) </w:t>
      </w:r>
      <w:r w:rsidR="00E21B90" w:rsidRPr="00606465">
        <w:rPr>
          <w:rFonts w:ascii="Arial" w:hAnsi="Arial" w:cs="Arial"/>
          <w:sz w:val="20"/>
          <w:szCs w:val="20"/>
        </w:rPr>
        <w:t>____________</w:t>
      </w:r>
      <w:r w:rsidRPr="00606465">
        <w:rPr>
          <w:rFonts w:ascii="Arial" w:hAnsi="Arial" w:cs="Arial"/>
          <w:sz w:val="20"/>
          <w:szCs w:val="20"/>
        </w:rPr>
        <w:t>- reg</w:t>
      </w:r>
    </w:p>
    <w:p w14:paraId="27893F49" w14:textId="09BBB6D2" w:rsidR="00D34762" w:rsidRPr="00606465" w:rsidRDefault="00D34762" w:rsidP="00D34762">
      <w:pPr>
        <w:spacing w:after="0" w:line="240" w:lineRule="auto"/>
        <w:jc w:val="both"/>
        <w:rPr>
          <w:rFonts w:ascii="Arial" w:hAnsi="Arial" w:cs="Arial"/>
          <w:sz w:val="20"/>
          <w:szCs w:val="20"/>
        </w:rPr>
      </w:pPr>
      <w:r w:rsidRPr="00606465">
        <w:rPr>
          <w:rFonts w:ascii="Arial" w:hAnsi="Arial" w:cs="Arial"/>
          <w:sz w:val="20"/>
          <w:szCs w:val="20"/>
        </w:rPr>
        <w:t xml:space="preserve">Ref: </w:t>
      </w:r>
      <w:bookmarkStart w:id="1" w:name="_Hlk104551851"/>
      <w:r w:rsidRPr="00606465">
        <w:rPr>
          <w:rFonts w:ascii="Arial" w:hAnsi="Arial" w:cs="Arial"/>
          <w:sz w:val="20"/>
          <w:szCs w:val="20"/>
        </w:rPr>
        <w:t xml:space="preserve">Proc. Order No. </w:t>
      </w:r>
      <w:r w:rsidR="00E21B90" w:rsidRPr="00606465">
        <w:rPr>
          <w:rFonts w:ascii="Arial" w:hAnsi="Arial" w:cs="Arial"/>
          <w:sz w:val="20"/>
          <w:szCs w:val="20"/>
        </w:rPr>
        <w:t>_____________________________</w:t>
      </w:r>
    </w:p>
    <w:bookmarkEnd w:id="0"/>
    <w:bookmarkEnd w:id="1"/>
    <w:p w14:paraId="6F08FEF8" w14:textId="77777777" w:rsidR="004A7289" w:rsidRDefault="004A7289" w:rsidP="004D6ABA">
      <w:pPr>
        <w:jc w:val="both"/>
        <w:rPr>
          <w:rFonts w:ascii="Arial" w:hAnsi="Arial" w:cs="Arial"/>
          <w:sz w:val="20"/>
          <w:szCs w:val="20"/>
        </w:rPr>
      </w:pPr>
    </w:p>
    <w:p w14:paraId="56307969" w14:textId="779A21A0" w:rsidR="004D6ABA" w:rsidRPr="00606465" w:rsidRDefault="004D6ABA" w:rsidP="004D6ABA">
      <w:pPr>
        <w:jc w:val="both"/>
        <w:rPr>
          <w:rFonts w:ascii="Arial" w:hAnsi="Arial" w:cs="Arial"/>
          <w:sz w:val="20"/>
          <w:szCs w:val="20"/>
        </w:rPr>
      </w:pPr>
      <w:r w:rsidRPr="00606465">
        <w:rPr>
          <w:rFonts w:ascii="Arial" w:hAnsi="Arial" w:cs="Arial"/>
          <w:sz w:val="20"/>
          <w:szCs w:val="20"/>
        </w:rPr>
        <w:t>We agree to administer the funds, provide all available research infrastructure and provide the material and managerial assistance for the Chief Minister’s NavaKerala Post Doctoral Fellowship (</w:t>
      </w:r>
      <w:r w:rsidR="00E21B90" w:rsidRPr="00606465">
        <w:rPr>
          <w:rFonts w:ascii="Arial" w:hAnsi="Arial" w:cs="Arial"/>
          <w:sz w:val="20"/>
          <w:szCs w:val="20"/>
        </w:rPr>
        <w:t>CMNPF</w:t>
      </w:r>
      <w:r w:rsidRPr="00606465">
        <w:rPr>
          <w:rFonts w:ascii="Arial" w:hAnsi="Arial" w:cs="Arial"/>
          <w:sz w:val="20"/>
          <w:szCs w:val="20"/>
        </w:rPr>
        <w:t xml:space="preserve">). We shall maintain a dedicated bank account for </w:t>
      </w:r>
      <w:r w:rsidR="00E21B90" w:rsidRPr="00606465">
        <w:rPr>
          <w:rFonts w:ascii="Arial" w:hAnsi="Arial" w:cs="Arial"/>
          <w:sz w:val="20"/>
          <w:szCs w:val="20"/>
        </w:rPr>
        <w:t>CMNPF</w:t>
      </w:r>
      <w:r w:rsidRPr="00606465">
        <w:rPr>
          <w:rFonts w:ascii="Arial" w:hAnsi="Arial" w:cs="Arial"/>
          <w:sz w:val="20"/>
          <w:szCs w:val="20"/>
        </w:rPr>
        <w:t xml:space="preserve"> that will be duly registered at KSHEC scholarship portal for release of the Fellowship Grant. </w:t>
      </w:r>
    </w:p>
    <w:p w14:paraId="72FA0A62" w14:textId="3196084E" w:rsidR="004D6ABA" w:rsidRPr="00606465" w:rsidRDefault="004D6ABA" w:rsidP="004D6ABA">
      <w:pPr>
        <w:jc w:val="both"/>
        <w:rPr>
          <w:rFonts w:ascii="Arial" w:hAnsi="Arial" w:cs="Arial"/>
          <w:sz w:val="20"/>
          <w:szCs w:val="20"/>
        </w:rPr>
      </w:pPr>
      <w:r w:rsidRPr="00606465">
        <w:rPr>
          <w:rFonts w:ascii="Arial" w:hAnsi="Arial" w:cs="Arial"/>
          <w:sz w:val="20"/>
          <w:szCs w:val="20"/>
        </w:rPr>
        <w:t xml:space="preserve">The registering institution will be under obligation to ensure the execution of research proposal granted under </w:t>
      </w:r>
      <w:r w:rsidR="00E21B90" w:rsidRPr="00606465">
        <w:rPr>
          <w:rFonts w:ascii="Arial" w:hAnsi="Arial" w:cs="Arial"/>
          <w:sz w:val="20"/>
          <w:szCs w:val="20"/>
        </w:rPr>
        <w:t>CMNPF</w:t>
      </w:r>
      <w:r w:rsidRPr="00606465">
        <w:rPr>
          <w:rFonts w:ascii="Arial" w:hAnsi="Arial" w:cs="Arial"/>
          <w:sz w:val="20"/>
          <w:szCs w:val="20"/>
        </w:rPr>
        <w:t xml:space="preserve"> and submission of progress report along with other statutory reports through the mentor of the project and an audited Statement of Accounts and Utilization Certificate duly certified by the authorised authority.  </w:t>
      </w:r>
    </w:p>
    <w:p w14:paraId="418992FC" w14:textId="77777777" w:rsidR="004D6ABA" w:rsidRPr="00606465" w:rsidRDefault="004D6ABA" w:rsidP="004D6ABA">
      <w:pPr>
        <w:jc w:val="both"/>
        <w:rPr>
          <w:rFonts w:ascii="Arial" w:hAnsi="Arial" w:cs="Arial"/>
          <w:sz w:val="20"/>
          <w:szCs w:val="20"/>
        </w:rPr>
      </w:pPr>
      <w:r w:rsidRPr="00606465">
        <w:rPr>
          <w:rFonts w:ascii="Arial" w:hAnsi="Arial" w:cs="Arial"/>
          <w:sz w:val="20"/>
          <w:szCs w:val="20"/>
        </w:rPr>
        <w:t xml:space="preserve">In case a scholar leaves / discontinues his fellowship before completion of fellowship tenure, this institution shall immediately inform KSHEC. </w:t>
      </w:r>
    </w:p>
    <w:p w14:paraId="747A888C" w14:textId="77777777" w:rsidR="004D6ABA" w:rsidRPr="00606465" w:rsidRDefault="004D6ABA" w:rsidP="004D6ABA">
      <w:pPr>
        <w:jc w:val="both"/>
        <w:rPr>
          <w:rFonts w:ascii="Arial" w:hAnsi="Arial" w:cs="Arial"/>
          <w:sz w:val="20"/>
          <w:szCs w:val="20"/>
        </w:rPr>
      </w:pPr>
    </w:p>
    <w:p w14:paraId="6207486C" w14:textId="77777777" w:rsidR="004D6ABA" w:rsidRPr="00606465" w:rsidRDefault="004D6ABA" w:rsidP="004D6ABA">
      <w:pPr>
        <w:jc w:val="both"/>
        <w:rPr>
          <w:rFonts w:ascii="Arial" w:hAnsi="Arial" w:cs="Arial"/>
          <w:sz w:val="20"/>
          <w:szCs w:val="20"/>
        </w:rPr>
      </w:pPr>
      <w:r w:rsidRPr="00606465">
        <w:rPr>
          <w:rFonts w:ascii="Arial" w:hAnsi="Arial" w:cs="Arial"/>
          <w:sz w:val="20"/>
          <w:szCs w:val="20"/>
        </w:rPr>
        <w:t xml:space="preserve">Name: ___________________________ (Signature of the applicant) </w:t>
      </w:r>
    </w:p>
    <w:p w14:paraId="2D727FE5" w14:textId="77777777" w:rsidR="00E21B90" w:rsidRPr="00606465" w:rsidRDefault="00E21B90" w:rsidP="004D6ABA">
      <w:pPr>
        <w:jc w:val="both"/>
        <w:rPr>
          <w:rFonts w:ascii="Arial" w:hAnsi="Arial" w:cs="Arial"/>
          <w:sz w:val="20"/>
          <w:szCs w:val="20"/>
        </w:rPr>
      </w:pPr>
    </w:p>
    <w:p w14:paraId="57946C40" w14:textId="3D2E1F45" w:rsidR="004D6ABA" w:rsidRPr="00606465" w:rsidRDefault="004D6ABA" w:rsidP="00E21B90">
      <w:pPr>
        <w:jc w:val="right"/>
        <w:rPr>
          <w:rFonts w:ascii="Arial" w:hAnsi="Arial" w:cs="Arial"/>
          <w:sz w:val="20"/>
          <w:szCs w:val="20"/>
        </w:rPr>
      </w:pPr>
      <w:r w:rsidRPr="00606465">
        <w:rPr>
          <w:rFonts w:ascii="Arial" w:hAnsi="Arial" w:cs="Arial"/>
          <w:sz w:val="20"/>
          <w:szCs w:val="20"/>
        </w:rPr>
        <w:t xml:space="preserve">Signature of the Director / Registrar / Principal of the Institute/University/College </w:t>
      </w:r>
    </w:p>
    <w:p w14:paraId="3244FCE6" w14:textId="77777777" w:rsidR="004D6ABA" w:rsidRPr="00606465" w:rsidRDefault="004D6ABA" w:rsidP="00E21B90">
      <w:pPr>
        <w:jc w:val="right"/>
        <w:rPr>
          <w:rFonts w:ascii="Arial" w:hAnsi="Arial" w:cs="Arial"/>
          <w:sz w:val="20"/>
          <w:szCs w:val="20"/>
        </w:rPr>
      </w:pPr>
      <w:r w:rsidRPr="00606465">
        <w:rPr>
          <w:rFonts w:ascii="Arial" w:hAnsi="Arial" w:cs="Arial"/>
          <w:sz w:val="20"/>
          <w:szCs w:val="20"/>
        </w:rPr>
        <w:t xml:space="preserve">(with name and stamp) </w:t>
      </w:r>
    </w:p>
    <w:p w14:paraId="725E0489" w14:textId="77777777" w:rsidR="00E21B90" w:rsidRPr="00606465" w:rsidRDefault="00E21B90" w:rsidP="004D6ABA">
      <w:pPr>
        <w:jc w:val="both"/>
        <w:rPr>
          <w:rFonts w:ascii="Arial" w:hAnsi="Arial" w:cs="Arial"/>
          <w:sz w:val="20"/>
          <w:szCs w:val="20"/>
        </w:rPr>
      </w:pPr>
    </w:p>
    <w:p w14:paraId="2DC2AA7C" w14:textId="328BE8DB" w:rsidR="004D6ABA" w:rsidRPr="00606465" w:rsidRDefault="004D6ABA" w:rsidP="00E21B90">
      <w:pPr>
        <w:jc w:val="both"/>
        <w:rPr>
          <w:rFonts w:ascii="Arial" w:hAnsi="Arial" w:cs="Arial"/>
          <w:sz w:val="20"/>
          <w:szCs w:val="20"/>
        </w:rPr>
      </w:pPr>
      <w:r w:rsidRPr="00606465">
        <w:rPr>
          <w:rFonts w:ascii="Arial" w:hAnsi="Arial" w:cs="Arial"/>
          <w:sz w:val="20"/>
          <w:szCs w:val="20"/>
        </w:rPr>
        <w:t xml:space="preserve">Place: ________________________ </w:t>
      </w:r>
      <w:r w:rsidR="00E21B90" w:rsidRPr="00606465">
        <w:rPr>
          <w:rFonts w:ascii="Arial" w:hAnsi="Arial" w:cs="Arial"/>
          <w:sz w:val="20"/>
          <w:szCs w:val="20"/>
        </w:rPr>
        <w:tab/>
      </w:r>
      <w:r w:rsidR="00E21B90" w:rsidRPr="00606465">
        <w:rPr>
          <w:rFonts w:ascii="Arial" w:hAnsi="Arial" w:cs="Arial"/>
          <w:sz w:val="20"/>
          <w:szCs w:val="20"/>
        </w:rPr>
        <w:tab/>
      </w:r>
      <w:r w:rsidR="00E21B90" w:rsidRPr="00606465">
        <w:rPr>
          <w:rFonts w:ascii="Arial" w:hAnsi="Arial" w:cs="Arial"/>
          <w:sz w:val="20"/>
          <w:szCs w:val="20"/>
        </w:rPr>
        <w:tab/>
      </w:r>
      <w:r w:rsidRPr="00606465">
        <w:rPr>
          <w:rFonts w:ascii="Arial" w:hAnsi="Arial" w:cs="Arial"/>
          <w:sz w:val="20"/>
          <w:szCs w:val="20"/>
        </w:rPr>
        <w:t xml:space="preserve">Name: _____________________________ </w:t>
      </w:r>
    </w:p>
    <w:p w14:paraId="61B43A9F" w14:textId="77777777" w:rsidR="004D6ABA" w:rsidRPr="00606465" w:rsidRDefault="004D6ABA" w:rsidP="004D6ABA">
      <w:pPr>
        <w:jc w:val="right"/>
        <w:rPr>
          <w:rFonts w:ascii="Arial" w:hAnsi="Arial" w:cs="Arial"/>
          <w:sz w:val="20"/>
          <w:szCs w:val="20"/>
        </w:rPr>
      </w:pPr>
      <w:r w:rsidRPr="00606465">
        <w:rPr>
          <w:rFonts w:ascii="Arial" w:hAnsi="Arial" w:cs="Arial"/>
          <w:sz w:val="20"/>
          <w:szCs w:val="20"/>
        </w:rPr>
        <w:t>Designation: ________________________</w:t>
      </w:r>
    </w:p>
    <w:p w14:paraId="6B66D1AC" w14:textId="77777777" w:rsidR="004D6ABA" w:rsidRPr="00606465" w:rsidRDefault="004D6ABA" w:rsidP="004D6ABA">
      <w:pPr>
        <w:jc w:val="both"/>
        <w:rPr>
          <w:rFonts w:ascii="Arial" w:hAnsi="Arial" w:cs="Arial"/>
          <w:sz w:val="20"/>
          <w:szCs w:val="20"/>
        </w:rPr>
      </w:pPr>
      <w:r w:rsidRPr="00606465">
        <w:rPr>
          <w:rFonts w:ascii="Arial" w:hAnsi="Arial" w:cs="Arial"/>
          <w:sz w:val="20"/>
          <w:szCs w:val="20"/>
        </w:rPr>
        <w:t xml:space="preserve">Date: ________________________ </w:t>
      </w:r>
    </w:p>
    <w:sectPr w:rsidR="004D6ABA" w:rsidRPr="00606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pectral">
    <w:panose1 w:val="02020502060000000000"/>
    <w:charset w:val="00"/>
    <w:family w:val="roman"/>
    <w:pitch w:val="variable"/>
    <w:sig w:usb0="E000027F" w:usb1="4000E43B" w:usb2="00000000" w:usb3="00000000" w:csb0="00000197"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BA"/>
    <w:rsid w:val="00000013"/>
    <w:rsid w:val="003E79BC"/>
    <w:rsid w:val="004A7289"/>
    <w:rsid w:val="004D6ABA"/>
    <w:rsid w:val="00606465"/>
    <w:rsid w:val="006E5095"/>
    <w:rsid w:val="006F7B90"/>
    <w:rsid w:val="009C397C"/>
    <w:rsid w:val="00B12F05"/>
    <w:rsid w:val="00B37FDB"/>
    <w:rsid w:val="00D34762"/>
    <w:rsid w:val="00DD7B33"/>
    <w:rsid w:val="00E21B90"/>
    <w:rsid w:val="00E814BD"/>
    <w:rsid w:val="00E97F44"/>
    <w:rsid w:val="00FA06AE"/>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5A7E"/>
  <w15:chartTrackingRefBased/>
  <w15:docId w15:val="{A3A2DC3D-D3FD-4043-ADE7-21F20518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pectral" w:eastAsiaTheme="minorHAnsi" w:hAnsi="Spectral"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lal</dc:creator>
  <cp:keywords/>
  <dc:description/>
  <cp:lastModifiedBy>manu lal</cp:lastModifiedBy>
  <cp:revision>6</cp:revision>
  <cp:lastPrinted>2023-03-22T06:31:00Z</cp:lastPrinted>
  <dcterms:created xsi:type="dcterms:W3CDTF">2023-03-22T05:47:00Z</dcterms:created>
  <dcterms:modified xsi:type="dcterms:W3CDTF">2024-05-30T06:52:00Z</dcterms:modified>
</cp:coreProperties>
</file>